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60" w:rsidRPr="00216209" w:rsidRDefault="00E11960" w:rsidP="00E11960">
      <w:pPr>
        <w:spacing w:line="560" w:lineRule="exact"/>
        <w:rPr>
          <w:rFonts w:ascii="仿宋_GB2312" w:hAnsi="黑体"/>
          <w:szCs w:val="32"/>
        </w:rPr>
      </w:pPr>
      <w:r w:rsidRPr="00216209">
        <w:rPr>
          <w:rFonts w:ascii="仿宋_GB2312" w:hAnsi="黑体" w:hint="eastAsia"/>
        </w:rPr>
        <w:t>附件1</w:t>
      </w:r>
    </w:p>
    <w:p w:rsidR="00E11960" w:rsidRPr="00E11960" w:rsidRDefault="00E11960" w:rsidP="00E11960">
      <w:pPr>
        <w:spacing w:line="560" w:lineRule="exact"/>
        <w:jc w:val="center"/>
        <w:rPr>
          <w:rFonts w:ascii="方正小标宋_GBK" w:eastAsia="方正小标宋_GBK"/>
          <w:szCs w:val="32"/>
        </w:rPr>
      </w:pPr>
      <w:r w:rsidRPr="00E11960">
        <w:rPr>
          <w:rFonts w:ascii="方正小标宋_GBK" w:eastAsia="方正小标宋_GBK" w:hint="eastAsia"/>
          <w:szCs w:val="32"/>
        </w:rPr>
        <w:t>青岛市会计初、中级证书领取地点统计表</w:t>
      </w:r>
    </w:p>
    <w:p w:rsidR="00E11960" w:rsidRDefault="00E11960">
      <w:pPr>
        <w:wordWrap w:val="0"/>
        <w:spacing w:line="300" w:lineRule="exact"/>
        <w:rPr>
          <w:rFonts w:ascii="仿宋_GB2312"/>
        </w:rPr>
      </w:pPr>
    </w:p>
    <w:tbl>
      <w:tblPr>
        <w:tblW w:w="9076" w:type="dxa"/>
        <w:tblInd w:w="93" w:type="dxa"/>
        <w:tblLook w:val="04A0"/>
      </w:tblPr>
      <w:tblGrid>
        <w:gridCol w:w="1100"/>
        <w:gridCol w:w="2161"/>
        <w:gridCol w:w="3842"/>
        <w:gridCol w:w="1973"/>
      </w:tblGrid>
      <w:tr w:rsidR="00E11960" w:rsidRPr="00E11960" w:rsidTr="00434997">
        <w:trPr>
          <w:trHeight w:val="6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60" w:rsidRPr="00E11960" w:rsidRDefault="00E11960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19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960" w:rsidRPr="00E11960" w:rsidRDefault="00104B1A" w:rsidP="002246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领取</w:t>
            </w:r>
            <w:r w:rsidR="002246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960" w:rsidRPr="00E11960" w:rsidRDefault="00E11960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60" w:rsidRPr="00E11960" w:rsidRDefault="00E11960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19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咨询电话</w:t>
            </w:r>
          </w:p>
        </w:tc>
      </w:tr>
      <w:tr w:rsidR="00870459" w:rsidRPr="007E1CCB" w:rsidTr="00434997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9" w:rsidRPr="007E1CCB" w:rsidRDefault="00870459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459" w:rsidRPr="007E1CCB" w:rsidRDefault="00870459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市南区财政局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59" w:rsidRPr="007E1CCB" w:rsidRDefault="00DD7A59" w:rsidP="00491141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市南区宁夏路286号</w:t>
            </w:r>
            <w:r w:rsidR="004911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1918房间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9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0532-51989</w:t>
            </w:r>
            <w:r w:rsidR="00870459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887</w:t>
            </w:r>
          </w:p>
        </w:tc>
      </w:tr>
      <w:tr w:rsidR="00870459" w:rsidRPr="007E1CCB" w:rsidTr="00434997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9" w:rsidRPr="007E1CCB" w:rsidRDefault="00870459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459" w:rsidRPr="007E1CCB" w:rsidRDefault="00870459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市北区财政局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9" w:rsidRPr="007E1CCB" w:rsidRDefault="00DD7A59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市北区鞍山二路48号(市北区行政审批大厅)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9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870459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81632209</w:t>
            </w:r>
          </w:p>
        </w:tc>
      </w:tr>
      <w:tr w:rsidR="00870459" w:rsidRPr="007E1CCB" w:rsidTr="00434997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9" w:rsidRPr="007E1CCB" w:rsidRDefault="00870459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459" w:rsidRPr="007E1CCB" w:rsidRDefault="00870459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李沧区财政局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0459" w:rsidRPr="007E1CCB" w:rsidRDefault="007E1942" w:rsidP="007E1942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李沧区财政局（黑龙江中路615号3号楼246室）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9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870459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87619093</w:t>
            </w:r>
          </w:p>
        </w:tc>
      </w:tr>
      <w:tr w:rsidR="00870459" w:rsidRPr="007E1CCB" w:rsidTr="00434997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9" w:rsidRPr="007E1CCB" w:rsidRDefault="00870459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459" w:rsidRPr="007E1CCB" w:rsidRDefault="00870459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崂山区财政局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0459" w:rsidRPr="007E1CCB" w:rsidRDefault="00A20FF8" w:rsidP="00A20FF8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崂山区财政局（仙霞岭路18号崂山区政府北门，东塔楼1008房间）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9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870459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88999775</w:t>
            </w:r>
          </w:p>
        </w:tc>
      </w:tr>
      <w:tr w:rsidR="00870459" w:rsidRPr="007E1CCB" w:rsidTr="00FE766C">
        <w:trPr>
          <w:trHeight w:val="81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9" w:rsidRPr="007E1CCB" w:rsidRDefault="00870459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459" w:rsidRPr="007E1CCB" w:rsidRDefault="00870459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城阳区财政局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0459" w:rsidRPr="007E1CCB" w:rsidRDefault="00DD7A59" w:rsidP="00E11960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城阳区山城路198号(正阳路中国银行南侧)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9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870459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87866153</w:t>
            </w:r>
          </w:p>
        </w:tc>
      </w:tr>
      <w:tr w:rsidR="004C3CAA" w:rsidRPr="007E1CCB" w:rsidTr="00434997">
        <w:trPr>
          <w:trHeight w:val="60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CAA" w:rsidRPr="007E1CCB" w:rsidRDefault="004C3CAA" w:rsidP="00CB1A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3CAA" w:rsidRPr="007E1CCB" w:rsidRDefault="004C3CAA" w:rsidP="00CB1A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西海岸新区财政局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AA" w:rsidRPr="007E1CCB" w:rsidRDefault="004C3CAA" w:rsidP="00CB1AC0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青岛西海岸新区政务服务大厅(双珠路166号)2号楼2楼财政窗口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A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4C3CAA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85166700</w:t>
            </w:r>
          </w:p>
        </w:tc>
      </w:tr>
      <w:tr w:rsidR="004C3CAA" w:rsidRPr="007E1CCB" w:rsidTr="00434997">
        <w:trPr>
          <w:trHeight w:val="60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A" w:rsidRPr="007E1CCB" w:rsidRDefault="004C3CAA" w:rsidP="00E119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AA" w:rsidRPr="007E1CCB" w:rsidRDefault="004C3CAA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AA" w:rsidRPr="007E1CCB" w:rsidRDefault="004C3CAA" w:rsidP="00E11960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A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4C3CAA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86893573</w:t>
            </w:r>
          </w:p>
        </w:tc>
      </w:tr>
      <w:tr w:rsidR="00E5268B" w:rsidRPr="007E1CCB" w:rsidTr="00FE766C">
        <w:trPr>
          <w:trHeight w:val="831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8B" w:rsidRPr="007E1CCB" w:rsidRDefault="00E5268B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8B" w:rsidRPr="007E1CCB" w:rsidRDefault="00E5268B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即墨区财政局</w:t>
            </w:r>
          </w:p>
        </w:tc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68B" w:rsidRPr="007E1CCB" w:rsidRDefault="00E5268B" w:rsidP="00E11960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即墨区财政局三楼会计管理科（通济街136号）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8B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E5268B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88550352</w:t>
            </w:r>
          </w:p>
        </w:tc>
      </w:tr>
      <w:tr w:rsidR="004C3CAA" w:rsidRPr="007E1CCB" w:rsidTr="00434997">
        <w:trPr>
          <w:trHeight w:val="60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CAA" w:rsidRPr="007E1CCB" w:rsidRDefault="004C3CAA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CAA" w:rsidRPr="007E1CCB" w:rsidRDefault="004C3CAA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胶州市财政局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AA" w:rsidRPr="007E1CCB" w:rsidRDefault="004C3CAA" w:rsidP="00DD7A5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胶州市北京路机关办公大楼（政府大楼）</w:t>
            </w:r>
          </w:p>
          <w:p w:rsidR="004C3CAA" w:rsidRPr="007E1CCB" w:rsidRDefault="004C3CAA" w:rsidP="00774686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608房间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A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4C3CAA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82206381</w:t>
            </w:r>
          </w:p>
        </w:tc>
      </w:tr>
      <w:tr w:rsidR="004C3CAA" w:rsidRPr="007E1CCB" w:rsidTr="00434997">
        <w:trPr>
          <w:trHeight w:val="60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A" w:rsidRPr="007E1CCB" w:rsidRDefault="004C3CAA" w:rsidP="00E119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AA" w:rsidRPr="007E1CCB" w:rsidRDefault="004C3CAA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AA" w:rsidRPr="007E1CCB" w:rsidRDefault="004C3CAA" w:rsidP="00E11960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A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4C3CAA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82206039</w:t>
            </w:r>
          </w:p>
        </w:tc>
      </w:tr>
      <w:tr w:rsidR="00A6442D" w:rsidRPr="007E1CCB" w:rsidTr="00434997">
        <w:trPr>
          <w:trHeight w:val="9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42D" w:rsidRPr="007E1CCB" w:rsidRDefault="00A6442D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2D" w:rsidRPr="007E1CCB" w:rsidRDefault="00A6442D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平度市财政局</w:t>
            </w:r>
          </w:p>
        </w:tc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2D" w:rsidRPr="007E1CCB" w:rsidRDefault="00A6442D" w:rsidP="00491141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平度市北京路</w:t>
            </w:r>
            <w:r w:rsidR="004911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379</w:t>
            </w: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号市民中心</w:t>
            </w:r>
            <w:r w:rsidR="004911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号楼</w:t>
            </w:r>
            <w:r w:rsidR="004911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A区407房间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42D" w:rsidRPr="007E1CCB" w:rsidRDefault="00434997" w:rsidP="00CD0BD8">
            <w:pPr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A6442D" w:rsidRPr="007E1CCB">
              <w:rPr>
                <w:rFonts w:ascii="宋体" w:eastAsia="宋体" w:hAnsi="宋体" w:cs="宋体"/>
                <w:kern w:val="0"/>
                <w:sz w:val="22"/>
                <w:szCs w:val="22"/>
              </w:rPr>
              <w:t>88397371</w:t>
            </w:r>
          </w:p>
        </w:tc>
      </w:tr>
      <w:tr w:rsidR="00A6442D" w:rsidRPr="007E1CCB" w:rsidTr="00434997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42D" w:rsidRPr="007E1CCB" w:rsidRDefault="00A6442D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42D" w:rsidRPr="007E1CCB" w:rsidRDefault="00A6442D" w:rsidP="00CD402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莱西市财政局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42D" w:rsidRPr="007E1CCB" w:rsidRDefault="00A6442D" w:rsidP="00E30A3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莱西市财政局三楼306房间（烟台路98号）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42D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A6442D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88483300</w:t>
            </w:r>
          </w:p>
        </w:tc>
      </w:tr>
      <w:tr w:rsidR="00A6442D" w:rsidRPr="007E1CCB" w:rsidTr="00434997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42D" w:rsidRPr="007E1CCB" w:rsidRDefault="00A6442D" w:rsidP="00E119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42D" w:rsidRPr="007E1CCB" w:rsidRDefault="00522176" w:rsidP="005221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保税区</w:t>
            </w:r>
            <w:r w:rsidR="00A6442D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财政金融部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42D" w:rsidRPr="007E1CCB" w:rsidRDefault="00491141" w:rsidP="00491141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保税区</w:t>
            </w:r>
            <w:r w:rsidR="00A6442D"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管委大楼5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08室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42D" w:rsidRPr="007E1CCB" w:rsidRDefault="00434997" w:rsidP="008704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A6442D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86767050</w:t>
            </w:r>
          </w:p>
        </w:tc>
      </w:tr>
      <w:tr w:rsidR="00A6442D" w:rsidRPr="00E11960" w:rsidTr="00434997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42D" w:rsidRPr="007E1CCB" w:rsidRDefault="00A6442D" w:rsidP="00CB1A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42D" w:rsidRPr="007E1CCB" w:rsidRDefault="00A6442D" w:rsidP="00CB1A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高新区财政金融部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2D" w:rsidRPr="007E1CCB" w:rsidRDefault="00A6442D" w:rsidP="00491141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E1C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高新区智力岛路1号创业大厦1803</w:t>
            </w:r>
            <w:r w:rsidR="004911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42D" w:rsidRPr="00E11960" w:rsidRDefault="00434997" w:rsidP="004349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0532-</w:t>
            </w:r>
            <w:r w:rsidR="00A6442D" w:rsidRPr="007E1CC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68686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901</w:t>
            </w:r>
          </w:p>
        </w:tc>
      </w:tr>
    </w:tbl>
    <w:p w:rsidR="00BA19D8" w:rsidRDefault="00BA19D8">
      <w:pPr>
        <w:wordWrap w:val="0"/>
        <w:spacing w:line="300" w:lineRule="exact"/>
        <w:rPr>
          <w:rFonts w:ascii="仿宋_GB2312"/>
        </w:rPr>
      </w:pPr>
    </w:p>
    <w:sectPr w:rsidR="00BA19D8" w:rsidSect="004E4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1474" w:bottom="1985" w:left="1588" w:header="0" w:footer="1588" w:gutter="0"/>
      <w:pgNumType w:fmt="numberInDash"/>
      <w:cols w:space="720"/>
      <w:docGrid w:type="linesAndChars" w:linePitch="587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E86" w:rsidRDefault="008D5E86">
      <w:r>
        <w:separator/>
      </w:r>
    </w:p>
  </w:endnote>
  <w:endnote w:type="continuationSeparator" w:id="1">
    <w:p w:rsidR="008D5E86" w:rsidRDefault="008D5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BE" w:rsidRDefault="00D519D0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 w:rsidR="00E71906">
      <w:rPr>
        <w:rStyle w:val="a3"/>
      </w:rPr>
      <w:instrText xml:space="preserve">PAGE  </w:instrText>
    </w:r>
    <w:r>
      <w:fldChar w:fldCharType="separate"/>
    </w:r>
    <w:r w:rsidR="00E71906">
      <w:rPr>
        <w:rStyle w:val="a3"/>
      </w:rPr>
      <w:t>1</w:t>
    </w:r>
    <w:r>
      <w:fldChar w:fldCharType="end"/>
    </w:r>
  </w:p>
  <w:p w:rsidR="00B912BE" w:rsidRDefault="00B912B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BE" w:rsidRDefault="005F623A">
    <w:pPr>
      <w:pStyle w:val="a6"/>
      <w:framePr w:wrap="around" w:vAnchor="text" w:hAnchor="margin" w:xAlign="outside" w:y="1"/>
      <w:rPr>
        <w:rStyle w:val="a3"/>
        <w:rFonts w:ascii="仿宋_GB2312"/>
        <w:sz w:val="28"/>
        <w:szCs w:val="28"/>
      </w:rPr>
    </w:pPr>
    <w:r>
      <w:rPr>
        <w:rFonts w:ascii="仿宋_GB2312" w:hint="eastAsia"/>
        <w:sz w:val="28"/>
        <w:szCs w:val="28"/>
      </w:rPr>
      <w:t>5</w:t>
    </w:r>
  </w:p>
  <w:p w:rsidR="00B912BE" w:rsidRDefault="00B912BE">
    <w:pPr>
      <w:pStyle w:val="a6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4A" w:rsidRDefault="005C3B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E86" w:rsidRDefault="008D5E86">
      <w:r>
        <w:separator/>
      </w:r>
    </w:p>
  </w:footnote>
  <w:footnote w:type="continuationSeparator" w:id="1">
    <w:p w:rsidR="008D5E86" w:rsidRDefault="008D5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4A" w:rsidRDefault="005C3B4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4A" w:rsidRDefault="005C3B4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4A" w:rsidRDefault="005C3B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5"/>
  <w:drawingGridHorizontalSpacing w:val="315"/>
  <w:drawingGridVerticalSpacing w:val="587"/>
  <w:displayHorizontalDrawingGridEvery w:val="0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160"/>
    <w:rsid w:val="000115EC"/>
    <w:rsid w:val="00022E7E"/>
    <w:rsid w:val="00036F37"/>
    <w:rsid w:val="000740CE"/>
    <w:rsid w:val="0009252C"/>
    <w:rsid w:val="000A2139"/>
    <w:rsid w:val="000A243F"/>
    <w:rsid w:val="000C33FF"/>
    <w:rsid w:val="000D0BC9"/>
    <w:rsid w:val="000D32AF"/>
    <w:rsid w:val="000D390F"/>
    <w:rsid w:val="000D6FD1"/>
    <w:rsid w:val="000E351C"/>
    <w:rsid w:val="000E4D28"/>
    <w:rsid w:val="000F2133"/>
    <w:rsid w:val="000F24D0"/>
    <w:rsid w:val="000F4B05"/>
    <w:rsid w:val="000F67AE"/>
    <w:rsid w:val="000F70C0"/>
    <w:rsid w:val="00100180"/>
    <w:rsid w:val="0010389B"/>
    <w:rsid w:val="00104B1A"/>
    <w:rsid w:val="00105257"/>
    <w:rsid w:val="00116599"/>
    <w:rsid w:val="001469F5"/>
    <w:rsid w:val="001557F7"/>
    <w:rsid w:val="001761B9"/>
    <w:rsid w:val="001776E7"/>
    <w:rsid w:val="00187B9B"/>
    <w:rsid w:val="00194D63"/>
    <w:rsid w:val="001A79CD"/>
    <w:rsid w:val="001B5666"/>
    <w:rsid w:val="001C0155"/>
    <w:rsid w:val="001D538C"/>
    <w:rsid w:val="001E168A"/>
    <w:rsid w:val="001E3E37"/>
    <w:rsid w:val="001E5FE9"/>
    <w:rsid w:val="001F0DBD"/>
    <w:rsid w:val="002063CC"/>
    <w:rsid w:val="0021430E"/>
    <w:rsid w:val="002159C5"/>
    <w:rsid w:val="00216209"/>
    <w:rsid w:val="002246C0"/>
    <w:rsid w:val="00255857"/>
    <w:rsid w:val="00267C85"/>
    <w:rsid w:val="00281D0D"/>
    <w:rsid w:val="0028558A"/>
    <w:rsid w:val="002870F8"/>
    <w:rsid w:val="0029146A"/>
    <w:rsid w:val="0029763D"/>
    <w:rsid w:val="002A012E"/>
    <w:rsid w:val="002A1D41"/>
    <w:rsid w:val="002A2115"/>
    <w:rsid w:val="002A3D66"/>
    <w:rsid w:val="002B1FFB"/>
    <w:rsid w:val="002B3C23"/>
    <w:rsid w:val="002B57C4"/>
    <w:rsid w:val="002B5CBE"/>
    <w:rsid w:val="002C0B21"/>
    <w:rsid w:val="002C2496"/>
    <w:rsid w:val="002C7A62"/>
    <w:rsid w:val="002D4DB4"/>
    <w:rsid w:val="002D5FF0"/>
    <w:rsid w:val="002E1FC3"/>
    <w:rsid w:val="002E214C"/>
    <w:rsid w:val="00302D99"/>
    <w:rsid w:val="0031418C"/>
    <w:rsid w:val="003278FD"/>
    <w:rsid w:val="00332565"/>
    <w:rsid w:val="003412FA"/>
    <w:rsid w:val="00357E6C"/>
    <w:rsid w:val="0037227C"/>
    <w:rsid w:val="00373C8B"/>
    <w:rsid w:val="003814DE"/>
    <w:rsid w:val="00385EA7"/>
    <w:rsid w:val="0039038B"/>
    <w:rsid w:val="00391019"/>
    <w:rsid w:val="003B2B70"/>
    <w:rsid w:val="003B6EFD"/>
    <w:rsid w:val="003C0312"/>
    <w:rsid w:val="003D3E45"/>
    <w:rsid w:val="003D7AC5"/>
    <w:rsid w:val="003E3092"/>
    <w:rsid w:val="0041421C"/>
    <w:rsid w:val="00417EA8"/>
    <w:rsid w:val="00426CDB"/>
    <w:rsid w:val="004270AB"/>
    <w:rsid w:val="00434997"/>
    <w:rsid w:val="00435385"/>
    <w:rsid w:val="00447975"/>
    <w:rsid w:val="00447AD9"/>
    <w:rsid w:val="00452F9C"/>
    <w:rsid w:val="00454394"/>
    <w:rsid w:val="00455F27"/>
    <w:rsid w:val="00474479"/>
    <w:rsid w:val="004833B2"/>
    <w:rsid w:val="00486460"/>
    <w:rsid w:val="00491141"/>
    <w:rsid w:val="00491DFA"/>
    <w:rsid w:val="0049448D"/>
    <w:rsid w:val="00495DE3"/>
    <w:rsid w:val="004A4272"/>
    <w:rsid w:val="004B0414"/>
    <w:rsid w:val="004C0EE9"/>
    <w:rsid w:val="004C3CAA"/>
    <w:rsid w:val="004C7C92"/>
    <w:rsid w:val="004D20DC"/>
    <w:rsid w:val="004D45A3"/>
    <w:rsid w:val="004E4CE8"/>
    <w:rsid w:val="004F0D87"/>
    <w:rsid w:val="004F1851"/>
    <w:rsid w:val="00522176"/>
    <w:rsid w:val="005276D6"/>
    <w:rsid w:val="00534695"/>
    <w:rsid w:val="005405CE"/>
    <w:rsid w:val="00546A24"/>
    <w:rsid w:val="00576071"/>
    <w:rsid w:val="005A29A3"/>
    <w:rsid w:val="005A61A7"/>
    <w:rsid w:val="005B2FCB"/>
    <w:rsid w:val="005B6EFB"/>
    <w:rsid w:val="005C1DB5"/>
    <w:rsid w:val="005C3B4A"/>
    <w:rsid w:val="005C53B2"/>
    <w:rsid w:val="005E4EAC"/>
    <w:rsid w:val="005E5954"/>
    <w:rsid w:val="005F5F99"/>
    <w:rsid w:val="005F623A"/>
    <w:rsid w:val="00603E63"/>
    <w:rsid w:val="00614943"/>
    <w:rsid w:val="00614E3B"/>
    <w:rsid w:val="00624469"/>
    <w:rsid w:val="00624CC5"/>
    <w:rsid w:val="006520A1"/>
    <w:rsid w:val="00653297"/>
    <w:rsid w:val="006578AE"/>
    <w:rsid w:val="00660293"/>
    <w:rsid w:val="00663384"/>
    <w:rsid w:val="00667569"/>
    <w:rsid w:val="006A3998"/>
    <w:rsid w:val="006C25B1"/>
    <w:rsid w:val="006D2C40"/>
    <w:rsid w:val="006E5DA4"/>
    <w:rsid w:val="006E5EDD"/>
    <w:rsid w:val="006E6534"/>
    <w:rsid w:val="006F1182"/>
    <w:rsid w:val="007058DF"/>
    <w:rsid w:val="007076B9"/>
    <w:rsid w:val="007110D5"/>
    <w:rsid w:val="00711633"/>
    <w:rsid w:val="00723856"/>
    <w:rsid w:val="00733B07"/>
    <w:rsid w:val="00736C8C"/>
    <w:rsid w:val="00746ED0"/>
    <w:rsid w:val="00747544"/>
    <w:rsid w:val="00747AB9"/>
    <w:rsid w:val="007502F3"/>
    <w:rsid w:val="0075463A"/>
    <w:rsid w:val="00760E18"/>
    <w:rsid w:val="00774686"/>
    <w:rsid w:val="00783B42"/>
    <w:rsid w:val="00785012"/>
    <w:rsid w:val="007906D2"/>
    <w:rsid w:val="007969C4"/>
    <w:rsid w:val="007A2F22"/>
    <w:rsid w:val="007B5187"/>
    <w:rsid w:val="007C12EF"/>
    <w:rsid w:val="007D21C5"/>
    <w:rsid w:val="007D496D"/>
    <w:rsid w:val="007E1942"/>
    <w:rsid w:val="007E1CCB"/>
    <w:rsid w:val="007E1E8D"/>
    <w:rsid w:val="008075F1"/>
    <w:rsid w:val="00810AA4"/>
    <w:rsid w:val="00842489"/>
    <w:rsid w:val="00842FC5"/>
    <w:rsid w:val="00856EF1"/>
    <w:rsid w:val="00870459"/>
    <w:rsid w:val="00880CF2"/>
    <w:rsid w:val="008814E7"/>
    <w:rsid w:val="008859FB"/>
    <w:rsid w:val="008935D7"/>
    <w:rsid w:val="00896003"/>
    <w:rsid w:val="00897B78"/>
    <w:rsid w:val="008A0B02"/>
    <w:rsid w:val="008A75E7"/>
    <w:rsid w:val="008B49C5"/>
    <w:rsid w:val="008B50BC"/>
    <w:rsid w:val="008C0D41"/>
    <w:rsid w:val="008C4AC1"/>
    <w:rsid w:val="008D314A"/>
    <w:rsid w:val="008D5E86"/>
    <w:rsid w:val="008D7E76"/>
    <w:rsid w:val="00900295"/>
    <w:rsid w:val="00904DAC"/>
    <w:rsid w:val="0090583C"/>
    <w:rsid w:val="00915F1E"/>
    <w:rsid w:val="00917D34"/>
    <w:rsid w:val="00922492"/>
    <w:rsid w:val="009234CF"/>
    <w:rsid w:val="00924BD9"/>
    <w:rsid w:val="00932C13"/>
    <w:rsid w:val="00934664"/>
    <w:rsid w:val="00936C92"/>
    <w:rsid w:val="00937326"/>
    <w:rsid w:val="00942BD4"/>
    <w:rsid w:val="009439F5"/>
    <w:rsid w:val="00947E61"/>
    <w:rsid w:val="00964362"/>
    <w:rsid w:val="00984FDF"/>
    <w:rsid w:val="00991923"/>
    <w:rsid w:val="009A0A7E"/>
    <w:rsid w:val="009B0CC5"/>
    <w:rsid w:val="009B118F"/>
    <w:rsid w:val="009B3219"/>
    <w:rsid w:val="009B72C9"/>
    <w:rsid w:val="009C3697"/>
    <w:rsid w:val="009D1B26"/>
    <w:rsid w:val="009F49E2"/>
    <w:rsid w:val="009F6721"/>
    <w:rsid w:val="00A018B2"/>
    <w:rsid w:val="00A03A8C"/>
    <w:rsid w:val="00A11BCB"/>
    <w:rsid w:val="00A15595"/>
    <w:rsid w:val="00A20FF8"/>
    <w:rsid w:val="00A27041"/>
    <w:rsid w:val="00A300C7"/>
    <w:rsid w:val="00A441B7"/>
    <w:rsid w:val="00A528D6"/>
    <w:rsid w:val="00A6442D"/>
    <w:rsid w:val="00A66C5A"/>
    <w:rsid w:val="00A71AD6"/>
    <w:rsid w:val="00A87E96"/>
    <w:rsid w:val="00AA73AD"/>
    <w:rsid w:val="00AA7609"/>
    <w:rsid w:val="00AB59DC"/>
    <w:rsid w:val="00AC5DB4"/>
    <w:rsid w:val="00AD1918"/>
    <w:rsid w:val="00AE437E"/>
    <w:rsid w:val="00AE4F5B"/>
    <w:rsid w:val="00AE7603"/>
    <w:rsid w:val="00AF1537"/>
    <w:rsid w:val="00AF4859"/>
    <w:rsid w:val="00B1030D"/>
    <w:rsid w:val="00B145CE"/>
    <w:rsid w:val="00B16A2B"/>
    <w:rsid w:val="00B17EEA"/>
    <w:rsid w:val="00B17EFD"/>
    <w:rsid w:val="00B464C5"/>
    <w:rsid w:val="00B477E9"/>
    <w:rsid w:val="00B52C62"/>
    <w:rsid w:val="00B65EDB"/>
    <w:rsid w:val="00B70BF8"/>
    <w:rsid w:val="00B754E4"/>
    <w:rsid w:val="00B838F5"/>
    <w:rsid w:val="00B912BE"/>
    <w:rsid w:val="00B936AB"/>
    <w:rsid w:val="00BA19D8"/>
    <w:rsid w:val="00BC7CA7"/>
    <w:rsid w:val="00BE5779"/>
    <w:rsid w:val="00C036F6"/>
    <w:rsid w:val="00C043ED"/>
    <w:rsid w:val="00C04807"/>
    <w:rsid w:val="00C12F08"/>
    <w:rsid w:val="00C225FE"/>
    <w:rsid w:val="00C32D90"/>
    <w:rsid w:val="00C54D6F"/>
    <w:rsid w:val="00C6280A"/>
    <w:rsid w:val="00C64C54"/>
    <w:rsid w:val="00C731CB"/>
    <w:rsid w:val="00C823B8"/>
    <w:rsid w:val="00C913E1"/>
    <w:rsid w:val="00CB04E0"/>
    <w:rsid w:val="00CC1931"/>
    <w:rsid w:val="00CD33F9"/>
    <w:rsid w:val="00CD5B87"/>
    <w:rsid w:val="00CD7A22"/>
    <w:rsid w:val="00CE03A6"/>
    <w:rsid w:val="00CF248A"/>
    <w:rsid w:val="00CF4570"/>
    <w:rsid w:val="00CF4CCD"/>
    <w:rsid w:val="00D023D2"/>
    <w:rsid w:val="00D06DA5"/>
    <w:rsid w:val="00D12335"/>
    <w:rsid w:val="00D14947"/>
    <w:rsid w:val="00D14B18"/>
    <w:rsid w:val="00D14E13"/>
    <w:rsid w:val="00D2041A"/>
    <w:rsid w:val="00D32745"/>
    <w:rsid w:val="00D355FA"/>
    <w:rsid w:val="00D519D0"/>
    <w:rsid w:val="00D56197"/>
    <w:rsid w:val="00D63DDF"/>
    <w:rsid w:val="00D859DD"/>
    <w:rsid w:val="00D85D1E"/>
    <w:rsid w:val="00D93DA5"/>
    <w:rsid w:val="00DC3B08"/>
    <w:rsid w:val="00DD7A59"/>
    <w:rsid w:val="00DE2B9A"/>
    <w:rsid w:val="00DE3EBA"/>
    <w:rsid w:val="00E11960"/>
    <w:rsid w:val="00E14082"/>
    <w:rsid w:val="00E26B30"/>
    <w:rsid w:val="00E30A3B"/>
    <w:rsid w:val="00E40F8F"/>
    <w:rsid w:val="00E5268B"/>
    <w:rsid w:val="00E5295A"/>
    <w:rsid w:val="00E54A0B"/>
    <w:rsid w:val="00E61152"/>
    <w:rsid w:val="00E620F3"/>
    <w:rsid w:val="00E63D06"/>
    <w:rsid w:val="00E716D5"/>
    <w:rsid w:val="00E71906"/>
    <w:rsid w:val="00E83EDB"/>
    <w:rsid w:val="00E85160"/>
    <w:rsid w:val="00E86048"/>
    <w:rsid w:val="00E92A03"/>
    <w:rsid w:val="00EA0B73"/>
    <w:rsid w:val="00EA5EC6"/>
    <w:rsid w:val="00EB54D0"/>
    <w:rsid w:val="00EB7131"/>
    <w:rsid w:val="00EC6BF3"/>
    <w:rsid w:val="00ED1D71"/>
    <w:rsid w:val="00EF764A"/>
    <w:rsid w:val="00EF7F0C"/>
    <w:rsid w:val="00F07FFC"/>
    <w:rsid w:val="00F12126"/>
    <w:rsid w:val="00F245C3"/>
    <w:rsid w:val="00F249AF"/>
    <w:rsid w:val="00F33C1E"/>
    <w:rsid w:val="00F3532C"/>
    <w:rsid w:val="00F40C23"/>
    <w:rsid w:val="00F426D5"/>
    <w:rsid w:val="00F61609"/>
    <w:rsid w:val="00F617F1"/>
    <w:rsid w:val="00F6182A"/>
    <w:rsid w:val="00F7002C"/>
    <w:rsid w:val="00F94BFC"/>
    <w:rsid w:val="00F96014"/>
    <w:rsid w:val="00FD5F12"/>
    <w:rsid w:val="00FD798D"/>
    <w:rsid w:val="00FD7B4A"/>
    <w:rsid w:val="00FE060A"/>
    <w:rsid w:val="00FE766C"/>
    <w:rsid w:val="00FF2543"/>
    <w:rsid w:val="00FF2AA7"/>
    <w:rsid w:val="00FF2F59"/>
    <w:rsid w:val="00FF47F0"/>
    <w:rsid w:val="125B0BBE"/>
    <w:rsid w:val="770E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CE8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4CE8"/>
  </w:style>
  <w:style w:type="paragraph" w:customStyle="1" w:styleId="CharCharCharCharCharCharChar">
    <w:name w:val="Char Char Char Char Char Char Char"/>
    <w:basedOn w:val="a"/>
    <w:rsid w:val="004E4CE8"/>
    <w:pPr>
      <w:widowControl/>
      <w:spacing w:after="160" w:line="240" w:lineRule="exact"/>
      <w:ind w:firstLineChars="350" w:firstLine="980"/>
      <w:jc w:val="left"/>
    </w:pPr>
    <w:rPr>
      <w:rFonts w:ascii="Verdana" w:hAnsi="Verdana" w:cs="Verdana"/>
      <w:kern w:val="0"/>
      <w:sz w:val="28"/>
      <w:szCs w:val="28"/>
      <w:lang w:eastAsia="en-US"/>
    </w:rPr>
  </w:style>
  <w:style w:type="paragraph" w:styleId="a4">
    <w:name w:val="header"/>
    <w:basedOn w:val="a"/>
    <w:rsid w:val="004E4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Body Text Indent"/>
    <w:basedOn w:val="a"/>
    <w:rsid w:val="004E4CE8"/>
    <w:pPr>
      <w:ind w:firstLine="615"/>
    </w:pPr>
  </w:style>
  <w:style w:type="paragraph" w:styleId="a6">
    <w:name w:val="footer"/>
    <w:basedOn w:val="a"/>
    <w:rsid w:val="004E4C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rsid w:val="004E4CE8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  <w:style w:type="table" w:styleId="a7">
    <w:name w:val="Table Grid"/>
    <w:basedOn w:val="a1"/>
    <w:rsid w:val="004E4C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E61152"/>
    <w:rPr>
      <w:sz w:val="18"/>
      <w:szCs w:val="18"/>
    </w:rPr>
  </w:style>
  <w:style w:type="character" w:customStyle="1" w:styleId="Char">
    <w:name w:val="批注框文本 Char"/>
    <w:link w:val="a8"/>
    <w:rsid w:val="00E61152"/>
    <w:rPr>
      <w:rFonts w:eastAsia="仿宋_GB2312"/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CD5B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rsid w:val="00C22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1&#19968;&#33324;&#25991;&#20214;&#26684;&#2433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F143-F783-48DD-A815-E66C52B0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1一般文件格式.dot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青岛市财政局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青财[2000]号</dc:title>
  <dc:creator>CN=杜明n/OU=农业处/O=qdcz</dc:creator>
  <cp:lastModifiedBy>User</cp:lastModifiedBy>
  <cp:revision>5</cp:revision>
  <cp:lastPrinted>2023-10-20T01:13:00Z</cp:lastPrinted>
  <dcterms:created xsi:type="dcterms:W3CDTF">2023-10-31T01:52:00Z</dcterms:created>
  <dcterms:modified xsi:type="dcterms:W3CDTF">2023-10-31T01:53:00Z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