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cs="仿宋"/>
          <w:sz w:val="30"/>
          <w:szCs w:val="30"/>
        </w:rPr>
      </w:pPr>
      <w:bookmarkStart w:id="2" w:name="_GoBack"/>
      <w:bookmarkEnd w:id="2"/>
    </w:p>
    <w:p>
      <w:pPr>
        <w:pStyle w:val="2"/>
        <w:jc w:val="center"/>
      </w:pPr>
      <w:r>
        <w:rPr>
          <w:rFonts w:hint="eastAsia"/>
        </w:rPr>
        <w:t>出口退（免）税申报系统影像采集所涉资料</w:t>
      </w:r>
    </w:p>
    <w:p/>
    <w:p>
      <w:pPr>
        <w:ind w:firstLine="567" w:firstLineChars="189"/>
        <w:rPr>
          <w:rFonts w:cs="Times New Roman"/>
          <w:sz w:val="30"/>
          <w:szCs w:val="30"/>
        </w:rPr>
      </w:pPr>
      <w:r>
        <w:rPr>
          <w:rFonts w:hint="eastAsia" w:cs="宋体"/>
          <w:sz w:val="30"/>
          <w:szCs w:val="30"/>
        </w:rPr>
        <w:t>1、单证业务</w:t>
      </w:r>
    </w:p>
    <w:p>
      <w:pPr>
        <w:ind w:firstLine="567" w:firstLineChars="189"/>
        <w:rPr>
          <w:rFonts w:cs="Times New Roman"/>
          <w:sz w:val="30"/>
          <w:szCs w:val="30"/>
        </w:rPr>
      </w:pPr>
      <w:r>
        <w:rPr>
          <w:rFonts w:hint="eastAsia" w:cs="宋体"/>
          <w:sz w:val="30"/>
          <w:szCs w:val="30"/>
        </w:rPr>
        <w:t>（</w:t>
      </w:r>
      <w:r>
        <w:rPr>
          <w:sz w:val="30"/>
          <w:szCs w:val="30"/>
        </w:rPr>
        <w:t>1</w:t>
      </w:r>
      <w:r>
        <w:rPr>
          <w:rFonts w:hint="eastAsia" w:cs="宋体"/>
          <w:sz w:val="30"/>
          <w:szCs w:val="30"/>
        </w:rPr>
        <w:t>）来料加工免税证明：加工费普通发票、来料加工手册</w:t>
      </w:r>
    </w:p>
    <w:p>
      <w:pPr>
        <w:ind w:firstLine="567" w:firstLineChars="189"/>
        <w:rPr>
          <w:rFonts w:cs="Times New Roman"/>
          <w:sz w:val="30"/>
          <w:szCs w:val="30"/>
        </w:rPr>
      </w:pPr>
      <w:r>
        <w:rPr>
          <w:rFonts w:hint="eastAsia" w:cs="宋体"/>
          <w:sz w:val="30"/>
          <w:szCs w:val="30"/>
        </w:rPr>
        <w:t>（</w:t>
      </w:r>
      <w:r>
        <w:rPr>
          <w:sz w:val="30"/>
          <w:szCs w:val="30"/>
        </w:rPr>
        <w:t>2</w:t>
      </w:r>
      <w:r>
        <w:rPr>
          <w:rFonts w:hint="eastAsia" w:cs="宋体"/>
          <w:sz w:val="30"/>
          <w:szCs w:val="30"/>
        </w:rPr>
        <w:t>）来料加工免税核销证明：来料加工手册</w:t>
      </w:r>
    </w:p>
    <w:p>
      <w:pPr>
        <w:ind w:firstLine="567" w:firstLineChars="189"/>
        <w:rPr>
          <w:rFonts w:cs="Times New Roman"/>
          <w:sz w:val="30"/>
          <w:szCs w:val="30"/>
        </w:rPr>
      </w:pPr>
      <w:r>
        <w:rPr>
          <w:rFonts w:hint="eastAsia" w:cs="宋体"/>
          <w:sz w:val="30"/>
          <w:szCs w:val="30"/>
        </w:rPr>
        <w:t>（</w:t>
      </w:r>
      <w:r>
        <w:rPr>
          <w:sz w:val="30"/>
          <w:szCs w:val="30"/>
        </w:rPr>
        <w:t>3</w:t>
      </w:r>
      <w:r>
        <w:rPr>
          <w:rFonts w:hint="eastAsia" w:cs="宋体"/>
          <w:sz w:val="30"/>
          <w:szCs w:val="30"/>
        </w:rPr>
        <w:t>）出口卷烟已免税证明：准予免税购进出口卷烟证明</w:t>
      </w:r>
    </w:p>
    <w:p>
      <w:pPr>
        <w:ind w:firstLine="567" w:firstLineChars="189"/>
        <w:rPr>
          <w:rFonts w:cs="Times New Roman"/>
          <w:sz w:val="30"/>
          <w:szCs w:val="30"/>
        </w:rPr>
      </w:pPr>
      <w:r>
        <w:rPr>
          <w:rFonts w:hint="eastAsia" w:cs="宋体"/>
          <w:sz w:val="30"/>
          <w:szCs w:val="30"/>
        </w:rPr>
        <w:t>（</w:t>
      </w:r>
      <w:r>
        <w:rPr>
          <w:sz w:val="30"/>
          <w:szCs w:val="30"/>
        </w:rPr>
        <w:t>4</w:t>
      </w:r>
      <w:r>
        <w:rPr>
          <w:rFonts w:hint="eastAsia" w:cs="宋体"/>
          <w:sz w:val="30"/>
          <w:szCs w:val="30"/>
        </w:rPr>
        <w:t>）委托出口货物证明：代理出口协议</w:t>
      </w:r>
    </w:p>
    <w:p>
      <w:pPr>
        <w:ind w:firstLine="567" w:firstLineChars="189"/>
        <w:rPr>
          <w:rFonts w:cs="Times New Roman"/>
          <w:sz w:val="30"/>
          <w:szCs w:val="30"/>
        </w:rPr>
      </w:pPr>
      <w:r>
        <w:rPr>
          <w:rFonts w:hint="eastAsia" w:cs="宋体"/>
          <w:sz w:val="30"/>
          <w:szCs w:val="30"/>
        </w:rPr>
        <w:t>（</w:t>
      </w:r>
      <w:r>
        <w:rPr>
          <w:sz w:val="30"/>
          <w:szCs w:val="30"/>
        </w:rPr>
        <w:t>5</w:t>
      </w:r>
      <w:r>
        <w:rPr>
          <w:rFonts w:hint="eastAsia" w:cs="宋体"/>
          <w:sz w:val="30"/>
          <w:szCs w:val="30"/>
        </w:rPr>
        <w:t>）代理出口货物证明：代理出口协议</w:t>
      </w:r>
    </w:p>
    <w:p>
      <w:pPr>
        <w:ind w:firstLine="567" w:firstLineChars="189"/>
        <w:rPr>
          <w:rFonts w:cs="Times New Roman"/>
          <w:sz w:val="30"/>
          <w:szCs w:val="30"/>
        </w:rPr>
      </w:pPr>
      <w:r>
        <w:rPr>
          <w:rFonts w:hint="eastAsia" w:cs="宋体"/>
          <w:sz w:val="30"/>
          <w:szCs w:val="30"/>
        </w:rPr>
        <w:t>（</w:t>
      </w:r>
      <w:r>
        <w:rPr>
          <w:sz w:val="30"/>
          <w:szCs w:val="30"/>
        </w:rPr>
        <w:t>6</w:t>
      </w:r>
      <w:r>
        <w:rPr>
          <w:rFonts w:hint="eastAsia" w:cs="宋体"/>
          <w:sz w:val="30"/>
          <w:szCs w:val="30"/>
        </w:rPr>
        <w:t>）代理进口货物证明：进口报关单、加工贸易手册、代理进口协议</w:t>
      </w:r>
    </w:p>
    <w:p>
      <w:pPr>
        <w:ind w:firstLine="567" w:firstLineChars="189"/>
        <w:rPr>
          <w:rFonts w:cs="Times New Roman"/>
          <w:sz w:val="30"/>
          <w:szCs w:val="30"/>
        </w:rPr>
      </w:pPr>
      <w:r>
        <w:rPr>
          <w:rFonts w:hint="eastAsia" w:cs="宋体"/>
          <w:sz w:val="30"/>
          <w:szCs w:val="30"/>
        </w:rPr>
        <w:t>2、视同出口业务</w:t>
      </w:r>
    </w:p>
    <w:p>
      <w:pPr>
        <w:ind w:firstLine="567" w:firstLineChars="189"/>
        <w:rPr>
          <w:rFonts w:cs="Times New Roman"/>
          <w:sz w:val="30"/>
          <w:szCs w:val="30"/>
        </w:rPr>
      </w:pPr>
      <w:r>
        <w:rPr>
          <w:rFonts w:hint="eastAsia" w:cs="宋体"/>
          <w:sz w:val="30"/>
          <w:szCs w:val="30"/>
        </w:rPr>
        <w:t>（</w:t>
      </w:r>
      <w:r>
        <w:rPr>
          <w:sz w:val="30"/>
          <w:szCs w:val="30"/>
        </w:rPr>
        <w:t>1</w:t>
      </w:r>
      <w:r>
        <w:rPr>
          <w:rFonts w:hint="eastAsia" w:cs="宋体"/>
          <w:sz w:val="30"/>
          <w:szCs w:val="30"/>
        </w:rPr>
        <w:t>）中标机电产品：销售机电产品的普通发票（生产企业提供）、中标证明通知书、中标证明</w:t>
      </w:r>
      <w:r>
        <w:rPr>
          <w:rFonts w:cs="宋体"/>
          <w:sz w:val="30"/>
          <w:szCs w:val="30"/>
        </w:rPr>
        <w:t>、</w:t>
      </w:r>
      <w:r>
        <w:rPr>
          <w:rFonts w:hint="eastAsia" w:cs="宋体"/>
          <w:sz w:val="30"/>
          <w:szCs w:val="30"/>
        </w:rPr>
        <w:t>供货合同、发货单、收货清单、分包</w:t>
      </w:r>
      <w:r>
        <w:rPr>
          <w:rFonts w:cs="宋体"/>
          <w:sz w:val="30"/>
          <w:szCs w:val="30"/>
        </w:rPr>
        <w:t>合同（</w:t>
      </w:r>
      <w:r>
        <w:rPr>
          <w:rFonts w:hint="eastAsia" w:cs="宋体"/>
          <w:sz w:val="30"/>
          <w:szCs w:val="30"/>
        </w:rPr>
        <w:t>协议</w:t>
      </w:r>
      <w:r>
        <w:rPr>
          <w:rFonts w:cs="宋体"/>
          <w:sz w:val="30"/>
          <w:szCs w:val="30"/>
        </w:rPr>
        <w:t>）</w:t>
      </w:r>
      <w:r>
        <w:rPr>
          <w:rFonts w:hint="eastAsia" w:cs="宋体"/>
          <w:sz w:val="30"/>
          <w:szCs w:val="30"/>
        </w:rPr>
        <w:t>（外国企业</w:t>
      </w:r>
      <w:r>
        <w:rPr>
          <w:rFonts w:cs="宋体"/>
          <w:sz w:val="30"/>
          <w:szCs w:val="30"/>
        </w:rPr>
        <w:t>中标再分包的提供）</w:t>
      </w:r>
      <w:r>
        <w:rPr>
          <w:rFonts w:hint="eastAsia" w:cs="宋体"/>
          <w:sz w:val="30"/>
          <w:szCs w:val="30"/>
        </w:rPr>
        <w:t>。</w:t>
      </w:r>
    </w:p>
    <w:p>
      <w:pPr>
        <w:ind w:firstLine="567" w:firstLineChars="189"/>
        <w:rPr>
          <w:sz w:val="30"/>
          <w:szCs w:val="30"/>
        </w:rPr>
      </w:pPr>
      <w:r>
        <w:rPr>
          <w:rFonts w:hint="eastAsia" w:cs="宋体"/>
          <w:sz w:val="30"/>
          <w:szCs w:val="30"/>
        </w:rPr>
        <w:t>（</w:t>
      </w:r>
      <w:r>
        <w:rPr>
          <w:sz w:val="30"/>
          <w:szCs w:val="30"/>
        </w:rPr>
        <w:t>2</w:t>
      </w:r>
      <w:r>
        <w:rPr>
          <w:rFonts w:hint="eastAsia" w:cs="宋体"/>
          <w:sz w:val="30"/>
          <w:szCs w:val="30"/>
        </w:rPr>
        <w:t>）销售给海上石油天然气开采企业的海洋工程结构物：普通发票、购销合同。</w:t>
      </w:r>
      <w:r>
        <w:rPr>
          <w:sz w:val="30"/>
          <w:szCs w:val="30"/>
        </w:rPr>
        <w:t xml:space="preserve"> </w:t>
      </w:r>
    </w:p>
    <w:p>
      <w:pPr>
        <w:ind w:firstLine="567" w:firstLineChars="189"/>
        <w:rPr>
          <w:sz w:val="30"/>
          <w:szCs w:val="30"/>
        </w:rPr>
      </w:pPr>
      <w:r>
        <w:rPr>
          <w:rFonts w:hint="eastAsia" w:cs="宋体"/>
          <w:sz w:val="30"/>
          <w:szCs w:val="30"/>
        </w:rPr>
        <w:t>（</w:t>
      </w:r>
      <w:r>
        <w:rPr>
          <w:sz w:val="30"/>
          <w:szCs w:val="30"/>
        </w:rPr>
        <w:t>3</w:t>
      </w:r>
      <w:r>
        <w:rPr>
          <w:rFonts w:hint="eastAsia" w:cs="宋体"/>
          <w:sz w:val="30"/>
          <w:szCs w:val="30"/>
        </w:rPr>
        <w:t>）销售给外轮、远洋国轮的货物：出口发票（经外轮、远洋国轮船长签名）。</w:t>
      </w:r>
      <w:r>
        <w:rPr>
          <w:sz w:val="30"/>
          <w:szCs w:val="30"/>
        </w:rPr>
        <w:t xml:space="preserve"> </w:t>
      </w:r>
    </w:p>
    <w:p>
      <w:pPr>
        <w:ind w:firstLine="567" w:firstLineChars="189"/>
        <w:rPr>
          <w:sz w:val="30"/>
          <w:szCs w:val="30"/>
        </w:rPr>
      </w:pPr>
      <w:r>
        <w:rPr>
          <w:rFonts w:hint="eastAsia" w:cs="宋体"/>
          <w:sz w:val="30"/>
          <w:szCs w:val="30"/>
        </w:rPr>
        <w:t>（</w:t>
      </w:r>
      <w:r>
        <w:rPr>
          <w:sz w:val="30"/>
          <w:szCs w:val="30"/>
        </w:rPr>
        <w:t>4</w:t>
      </w:r>
      <w:r>
        <w:rPr>
          <w:rFonts w:hint="eastAsia" w:cs="宋体"/>
          <w:sz w:val="30"/>
          <w:szCs w:val="30"/>
        </w:rPr>
        <w:t>）生产并销售给国内和国外航空公司国际航班的航空食品：企业配餐合同、送货清单、配餐计划表。</w:t>
      </w:r>
      <w:r>
        <w:rPr>
          <w:sz w:val="30"/>
          <w:szCs w:val="30"/>
        </w:rPr>
        <w:t xml:space="preserve"> </w:t>
      </w:r>
    </w:p>
    <w:p>
      <w:pPr>
        <w:ind w:firstLine="567" w:firstLineChars="189"/>
        <w:rPr>
          <w:sz w:val="30"/>
          <w:szCs w:val="30"/>
        </w:rPr>
      </w:pPr>
      <w:r>
        <w:rPr>
          <w:rFonts w:hint="eastAsia" w:cs="宋体"/>
          <w:sz w:val="30"/>
          <w:szCs w:val="30"/>
        </w:rPr>
        <w:t>（</w:t>
      </w:r>
      <w:r>
        <w:rPr>
          <w:sz w:val="30"/>
          <w:szCs w:val="30"/>
        </w:rPr>
        <w:t>5</w:t>
      </w:r>
      <w:r>
        <w:rPr>
          <w:rFonts w:hint="eastAsia" w:cs="宋体"/>
          <w:sz w:val="30"/>
          <w:szCs w:val="30"/>
        </w:rPr>
        <w:t>）对外提供加工修理修配劳务：对外修理修配合同、出口发票；飞机维修企业需要提供：维修工作单、出口发票；对外修理修配的船舶需提供：修理修配合同。</w:t>
      </w:r>
      <w:r>
        <w:rPr>
          <w:sz w:val="30"/>
          <w:szCs w:val="30"/>
        </w:rPr>
        <w:t xml:space="preserve"> </w:t>
      </w:r>
    </w:p>
    <w:p>
      <w:pPr>
        <w:ind w:firstLine="567" w:firstLineChars="189"/>
        <w:rPr>
          <w:sz w:val="30"/>
          <w:szCs w:val="30"/>
        </w:rPr>
      </w:pPr>
      <w:r>
        <w:rPr>
          <w:rFonts w:hint="eastAsia" w:cs="宋体"/>
          <w:sz w:val="30"/>
          <w:szCs w:val="30"/>
        </w:rPr>
        <w:t>（</w:t>
      </w:r>
      <w:r>
        <w:rPr>
          <w:sz w:val="30"/>
          <w:szCs w:val="30"/>
        </w:rPr>
        <w:t>6</w:t>
      </w:r>
      <w:r>
        <w:rPr>
          <w:rFonts w:hint="eastAsia" w:cs="宋体"/>
          <w:sz w:val="30"/>
          <w:szCs w:val="30"/>
        </w:rPr>
        <w:t>）生产企业出口的视同自产货物以及列名生产企业出口的非自产货物，属于委托加工收回的应税消费品：代扣代收税款凭证。</w:t>
      </w:r>
      <w:r>
        <w:rPr>
          <w:sz w:val="30"/>
          <w:szCs w:val="30"/>
        </w:rPr>
        <w:t xml:space="preserve"> </w:t>
      </w:r>
    </w:p>
    <w:p>
      <w:pPr>
        <w:ind w:firstLine="567" w:firstLineChars="189"/>
        <w:rPr>
          <w:sz w:val="30"/>
          <w:szCs w:val="30"/>
        </w:rPr>
      </w:pPr>
      <w:r>
        <w:rPr>
          <w:rFonts w:hint="eastAsia" w:cs="宋体"/>
          <w:sz w:val="30"/>
          <w:szCs w:val="30"/>
        </w:rPr>
        <w:t>（</w:t>
      </w:r>
      <w:r>
        <w:rPr>
          <w:sz w:val="30"/>
          <w:szCs w:val="30"/>
        </w:rPr>
        <w:t>7</w:t>
      </w:r>
      <w:r>
        <w:rPr>
          <w:rFonts w:hint="eastAsia" w:cs="宋体"/>
          <w:sz w:val="30"/>
          <w:szCs w:val="30"/>
        </w:rPr>
        <w:t>）出口已使用过的设备：进项税额未抵扣证明。</w:t>
      </w:r>
      <w:r>
        <w:rPr>
          <w:sz w:val="30"/>
          <w:szCs w:val="30"/>
        </w:rPr>
        <w:t xml:space="preserve"> </w:t>
      </w:r>
    </w:p>
    <w:p>
      <w:pPr>
        <w:ind w:firstLine="567" w:firstLineChars="189"/>
        <w:rPr>
          <w:sz w:val="30"/>
          <w:szCs w:val="30"/>
        </w:rPr>
      </w:pPr>
      <w:r>
        <w:rPr>
          <w:rFonts w:hint="eastAsia" w:cs="宋体"/>
          <w:sz w:val="30"/>
          <w:szCs w:val="30"/>
        </w:rPr>
        <w:t>（</w:t>
      </w:r>
      <w:r>
        <w:rPr>
          <w:sz w:val="30"/>
          <w:szCs w:val="30"/>
        </w:rPr>
        <w:t>8</w:t>
      </w:r>
      <w:r>
        <w:rPr>
          <w:rFonts w:hint="eastAsia" w:cs="宋体"/>
          <w:sz w:val="30"/>
          <w:szCs w:val="30"/>
        </w:rPr>
        <w:t>）为国外（地区）企业的飞机（船舶）提供航线维护（航次维修）的：维修单据（是否有航班机长或外轮船长签字）、维修合同、出口发票。</w:t>
      </w:r>
      <w:r>
        <w:rPr>
          <w:sz w:val="30"/>
          <w:szCs w:val="30"/>
        </w:rPr>
        <w:t xml:space="preserve"> </w:t>
      </w:r>
    </w:p>
    <w:p>
      <w:pPr>
        <w:ind w:firstLine="567" w:firstLineChars="189"/>
        <w:rPr>
          <w:sz w:val="30"/>
          <w:szCs w:val="30"/>
        </w:rPr>
      </w:pPr>
      <w:r>
        <w:rPr>
          <w:rFonts w:hint="eastAsia" w:cs="宋体"/>
          <w:sz w:val="30"/>
          <w:szCs w:val="30"/>
        </w:rPr>
        <w:t>（</w:t>
      </w:r>
      <w:r>
        <w:rPr>
          <w:sz w:val="30"/>
          <w:szCs w:val="30"/>
        </w:rPr>
        <w:t>9</w:t>
      </w:r>
      <w:r>
        <w:rPr>
          <w:rFonts w:hint="eastAsia" w:cs="宋体"/>
          <w:sz w:val="30"/>
          <w:szCs w:val="30"/>
        </w:rPr>
        <w:t>）用于境外投资的出口货物：商务部及其授权单位批准其在境外投资的文件副本。</w:t>
      </w:r>
      <w:r>
        <w:rPr>
          <w:sz w:val="30"/>
          <w:szCs w:val="30"/>
        </w:rPr>
        <w:t xml:space="preserve"> </w:t>
      </w:r>
    </w:p>
    <w:p>
      <w:pPr>
        <w:ind w:firstLine="567" w:firstLineChars="189"/>
        <w:rPr>
          <w:sz w:val="30"/>
          <w:szCs w:val="30"/>
        </w:rPr>
      </w:pPr>
      <w:r>
        <w:rPr>
          <w:rFonts w:hint="eastAsia" w:cs="宋体"/>
          <w:sz w:val="30"/>
          <w:szCs w:val="30"/>
        </w:rPr>
        <w:t>（</w:t>
      </w:r>
      <w:r>
        <w:rPr>
          <w:sz w:val="30"/>
          <w:szCs w:val="30"/>
        </w:rPr>
        <w:t>10</w:t>
      </w:r>
      <w:r>
        <w:rPr>
          <w:rFonts w:hint="eastAsia" w:cs="宋体"/>
          <w:sz w:val="30"/>
          <w:szCs w:val="30"/>
        </w:rPr>
        <w:t>）对外承包工程项目的出口货物：对外承包工程合同；属于分包的分包合同（协议）。</w:t>
      </w:r>
      <w:r>
        <w:rPr>
          <w:sz w:val="30"/>
          <w:szCs w:val="30"/>
        </w:rPr>
        <w:t xml:space="preserve"> </w:t>
      </w:r>
    </w:p>
    <w:p>
      <w:pPr>
        <w:ind w:firstLine="567" w:firstLineChars="189"/>
        <w:rPr>
          <w:sz w:val="30"/>
          <w:szCs w:val="30"/>
        </w:rPr>
      </w:pPr>
      <w:r>
        <w:rPr>
          <w:rFonts w:hint="eastAsia" w:cs="宋体"/>
          <w:sz w:val="30"/>
          <w:szCs w:val="30"/>
        </w:rPr>
        <w:t>（</w:t>
      </w:r>
      <w:r>
        <w:rPr>
          <w:sz w:val="30"/>
          <w:szCs w:val="30"/>
        </w:rPr>
        <w:t>11</w:t>
      </w:r>
      <w:r>
        <w:rPr>
          <w:rFonts w:hint="eastAsia" w:cs="宋体"/>
          <w:sz w:val="30"/>
          <w:szCs w:val="30"/>
        </w:rPr>
        <w:t>）输入特殊区域的水电气：支付水、电、气费用的银行结算凭证。</w:t>
      </w:r>
      <w:r>
        <w:rPr>
          <w:sz w:val="30"/>
          <w:szCs w:val="30"/>
        </w:rPr>
        <w:t xml:space="preserve"> </w:t>
      </w:r>
    </w:p>
    <w:p>
      <w:pPr>
        <w:ind w:firstLine="567" w:firstLineChars="189"/>
        <w:rPr>
          <w:rFonts w:cs="Times New Roman"/>
          <w:sz w:val="30"/>
          <w:szCs w:val="30"/>
        </w:rPr>
      </w:pPr>
      <w:r>
        <w:rPr>
          <w:rFonts w:hint="eastAsia" w:cs="宋体"/>
          <w:sz w:val="30"/>
          <w:szCs w:val="30"/>
        </w:rPr>
        <w:t>（</w:t>
      </w:r>
      <w:r>
        <w:rPr>
          <w:sz w:val="30"/>
          <w:szCs w:val="30"/>
        </w:rPr>
        <w:t>12</w:t>
      </w:r>
      <w:r>
        <w:rPr>
          <w:rFonts w:hint="eastAsia" w:cs="宋体"/>
          <w:sz w:val="30"/>
          <w:szCs w:val="30"/>
        </w:rPr>
        <w:t>）通过保税区仓储企业报关离境的出口货物：出境货物备案清单。</w:t>
      </w:r>
      <w:r>
        <w:rPr>
          <w:sz w:val="30"/>
          <w:szCs w:val="30"/>
        </w:rPr>
        <w:t xml:space="preserve"> </w:t>
      </w:r>
    </w:p>
    <w:p>
      <w:pPr>
        <w:ind w:firstLine="567" w:firstLineChars="189"/>
        <w:rPr>
          <w:rFonts w:cs="Times New Roman"/>
          <w:sz w:val="30"/>
          <w:szCs w:val="30"/>
        </w:rPr>
      </w:pPr>
      <w:r>
        <w:rPr>
          <w:rFonts w:hint="eastAsia" w:cs="宋体"/>
          <w:sz w:val="30"/>
          <w:szCs w:val="30"/>
        </w:rPr>
        <w:t>3、零税率应税服务业务</w:t>
      </w:r>
    </w:p>
    <w:p>
      <w:pPr>
        <w:ind w:firstLine="567" w:firstLineChars="189"/>
        <w:rPr>
          <w:rFonts w:cs="Times New Roman"/>
          <w:sz w:val="30"/>
          <w:szCs w:val="30"/>
        </w:rPr>
      </w:pPr>
      <w:bookmarkStart w:id="0" w:name="ole_link2"/>
      <w:bookmarkEnd w:id="0"/>
      <w:bookmarkStart w:id="1" w:name="ole_link1"/>
      <w:bookmarkEnd w:id="1"/>
      <w:r>
        <w:rPr>
          <w:rFonts w:hint="eastAsia" w:cs="宋体"/>
          <w:sz w:val="30"/>
          <w:szCs w:val="30"/>
        </w:rPr>
        <w:t>（</w:t>
      </w:r>
      <w:r>
        <w:rPr>
          <w:sz w:val="30"/>
          <w:szCs w:val="30"/>
        </w:rPr>
        <w:t>1</w:t>
      </w:r>
      <w:r>
        <w:rPr>
          <w:rFonts w:hint="eastAsia" w:cs="宋体"/>
          <w:sz w:val="30"/>
          <w:szCs w:val="30"/>
        </w:rPr>
        <w:t>）国际运输、港澳台运输服务：载货（或载客）舱单或其他能够反映收入原始构成的单据凭证；采用期租、程租和湿租方式租赁交通运输工具用于国际运输服务和港澳台运输服务的合同或协议；</w:t>
      </w:r>
    </w:p>
    <w:p>
      <w:pPr>
        <w:ind w:firstLine="567" w:firstLineChars="189"/>
        <w:rPr>
          <w:sz w:val="30"/>
          <w:szCs w:val="30"/>
        </w:rPr>
      </w:pPr>
      <w:r>
        <w:rPr>
          <w:rFonts w:hint="eastAsia" w:cs="宋体"/>
          <w:sz w:val="30"/>
          <w:szCs w:val="30"/>
        </w:rPr>
        <w:t>（</w:t>
      </w:r>
      <w:r>
        <w:rPr>
          <w:sz w:val="30"/>
          <w:szCs w:val="30"/>
        </w:rPr>
        <w:t>2</w:t>
      </w:r>
      <w:r>
        <w:rPr>
          <w:rFonts w:hint="eastAsia" w:cs="宋体"/>
          <w:sz w:val="30"/>
          <w:szCs w:val="30"/>
        </w:rPr>
        <w:t>）航天运输服务：合同或合同对应的项目清单、</w:t>
      </w:r>
      <w:r>
        <w:rPr>
          <w:rFonts w:cs="宋体"/>
          <w:sz w:val="30"/>
          <w:szCs w:val="30"/>
        </w:rPr>
        <w:t>收款凭证</w:t>
      </w:r>
      <w:r>
        <w:rPr>
          <w:rFonts w:hint="eastAsia" w:cs="宋体"/>
          <w:sz w:val="30"/>
          <w:szCs w:val="30"/>
        </w:rPr>
        <w:t>；</w:t>
      </w:r>
      <w:r>
        <w:rPr>
          <w:sz w:val="30"/>
          <w:szCs w:val="30"/>
        </w:rPr>
        <w:t xml:space="preserve"> </w:t>
      </w:r>
    </w:p>
    <w:p>
      <w:pPr>
        <w:ind w:firstLine="567" w:firstLineChars="189"/>
        <w:rPr>
          <w:sz w:val="30"/>
          <w:szCs w:val="30"/>
        </w:rPr>
      </w:pPr>
      <w:r>
        <w:rPr>
          <w:rFonts w:hint="eastAsia" w:cs="宋体"/>
          <w:sz w:val="30"/>
          <w:szCs w:val="30"/>
        </w:rPr>
        <w:t>（</w:t>
      </w:r>
      <w:r>
        <w:rPr>
          <w:sz w:val="30"/>
          <w:szCs w:val="30"/>
        </w:rPr>
        <w:t>3</w:t>
      </w:r>
      <w:r>
        <w:rPr>
          <w:rFonts w:hint="eastAsia" w:cs="宋体"/>
          <w:sz w:val="30"/>
          <w:szCs w:val="30"/>
        </w:rPr>
        <w:t>）研发服务、设计服务、广播影视节目（作品）的制作和发行服务、技术转让服务、软件服务、电路设计及测试服务、信息系统服务、业务流程管理服务、合同标的物在境外的合同能源管理服务、离岸服务外包业务：</w:t>
      </w:r>
      <w:r>
        <w:rPr>
          <w:sz w:val="30"/>
          <w:szCs w:val="30"/>
        </w:rPr>
        <w:t xml:space="preserve"> </w:t>
      </w:r>
      <w:r>
        <w:rPr>
          <w:rFonts w:hint="eastAsia" w:cs="宋体"/>
          <w:sz w:val="30"/>
          <w:szCs w:val="30"/>
        </w:rPr>
        <w:t>增值税零税率应税服务合同；跨国公司的成员公司申报退（免）税时提供的收款凭证是银行出具给跨国公司资金集中运营（收付）公司的，企业补充提供中国人民银行或国家外汇管理局的批准文件；申报的增值税零税率应税服务收入大于收款金额的，企业补充提供书面说明材料；</w:t>
      </w:r>
      <w:r>
        <w:rPr>
          <w:sz w:val="30"/>
          <w:szCs w:val="30"/>
        </w:rPr>
        <w:t xml:space="preserve"> </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1B6"/>
    <w:rsid w:val="000C33F5"/>
    <w:rsid w:val="00C04752"/>
    <w:rsid w:val="00C601C5"/>
    <w:rsid w:val="00E451B6"/>
    <w:rsid w:val="726201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5">
    <w:name w:val="Default Paragraph Font"/>
    <w:semiHidden/>
    <w:unhideWhenUsed/>
    <w:qFormat/>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标题 2 Char"/>
    <w:basedOn w:val="5"/>
    <w:link w:val="2"/>
    <w:uiPriority w:val="9"/>
    <w:rPr>
      <w:rFonts w:asciiTheme="majorHAnsi" w:hAnsiTheme="majorHAnsi" w:eastAsiaTheme="majorEastAsia" w:cstheme="majorBidi"/>
      <w:b/>
      <w:bCs/>
      <w:sz w:val="32"/>
      <w:szCs w:val="32"/>
    </w:rPr>
  </w:style>
  <w:style w:type="character" w:customStyle="1" w:styleId="8">
    <w:name w:val="页眉 Char"/>
    <w:basedOn w:val="5"/>
    <w:link w:val="4"/>
    <w:uiPriority w:val="99"/>
    <w:rPr>
      <w:sz w:val="18"/>
      <w:szCs w:val="18"/>
    </w:rPr>
  </w:style>
  <w:style w:type="character" w:customStyle="1" w:styleId="9">
    <w:name w:val="页脚 Char"/>
    <w:basedOn w:val="5"/>
    <w:link w:val="3"/>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166</Words>
  <Characters>950</Characters>
  <Lines>7</Lines>
  <Paragraphs>2</Paragraphs>
  <TotalTime>0</TotalTime>
  <ScaleCrop>false</ScaleCrop>
  <LinksUpToDate>false</LinksUpToDate>
  <CharactersWithSpaces>1114</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2018-01-16T02:59:00Z</dcterms:created>
  <dc:creator>陆学军</dc:creator>
  <cp:lastModifiedBy>娵訾</cp:lastModifiedBy>
  <dcterms:modified xsi:type="dcterms:W3CDTF">2018-01-24T08:08:54Z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